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F" w:rsidRDefault="009B0C65">
      <w:r>
        <w:rPr>
          <w:noProof/>
        </w:rPr>
        <w:drawing>
          <wp:inline distT="0" distB="0" distL="0" distR="0" wp14:anchorId="3A44ED01" wp14:editId="51DF1D55">
            <wp:extent cx="4743450" cy="33909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E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65"/>
    <w:rsid w:val="000F5C66"/>
    <w:rsid w:val="005E2C2F"/>
    <w:rsid w:val="006D3901"/>
    <w:rsid w:val="009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9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9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9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9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9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9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9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9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9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9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9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9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9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9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9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9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39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39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9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39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3901"/>
    <w:rPr>
      <w:b/>
      <w:bCs/>
    </w:rPr>
  </w:style>
  <w:style w:type="character" w:styleId="Emphasis">
    <w:name w:val="Emphasis"/>
    <w:basedOn w:val="DefaultParagraphFont"/>
    <w:uiPriority w:val="20"/>
    <w:qFormat/>
    <w:rsid w:val="006D39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3901"/>
    <w:rPr>
      <w:szCs w:val="32"/>
    </w:rPr>
  </w:style>
  <w:style w:type="paragraph" w:styleId="ListParagraph">
    <w:name w:val="List Paragraph"/>
    <w:basedOn w:val="Normal"/>
    <w:uiPriority w:val="34"/>
    <w:qFormat/>
    <w:rsid w:val="006D39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9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39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01"/>
    <w:rPr>
      <w:b/>
      <w:i/>
      <w:sz w:val="24"/>
    </w:rPr>
  </w:style>
  <w:style w:type="character" w:styleId="SubtleEmphasis">
    <w:name w:val="Subtle Emphasis"/>
    <w:uiPriority w:val="19"/>
    <w:qFormat/>
    <w:rsid w:val="006D39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39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39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39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39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9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9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9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9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9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9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9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9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9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9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9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9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9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9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9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9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9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39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39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9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39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3901"/>
    <w:rPr>
      <w:b/>
      <w:bCs/>
    </w:rPr>
  </w:style>
  <w:style w:type="character" w:styleId="Emphasis">
    <w:name w:val="Emphasis"/>
    <w:basedOn w:val="DefaultParagraphFont"/>
    <w:uiPriority w:val="20"/>
    <w:qFormat/>
    <w:rsid w:val="006D39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3901"/>
    <w:rPr>
      <w:szCs w:val="32"/>
    </w:rPr>
  </w:style>
  <w:style w:type="paragraph" w:styleId="ListParagraph">
    <w:name w:val="List Paragraph"/>
    <w:basedOn w:val="Normal"/>
    <w:uiPriority w:val="34"/>
    <w:qFormat/>
    <w:rsid w:val="006D39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9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39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01"/>
    <w:rPr>
      <w:b/>
      <w:i/>
      <w:sz w:val="24"/>
    </w:rPr>
  </w:style>
  <w:style w:type="character" w:styleId="SubtleEmphasis">
    <w:name w:val="Subtle Emphasis"/>
    <w:uiPriority w:val="19"/>
    <w:qFormat/>
    <w:rsid w:val="006D39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39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39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39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39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9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dine\Documents\IAF\Income.Expense%20Graphs\2012.11.30%20Expense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Idaho Aviation Foundation</a:t>
            </a:r>
          </a:p>
          <a:p>
            <a:pPr>
              <a:defRPr/>
            </a:pPr>
            <a:r>
              <a:rPr lang="en-US" sz="1100"/>
              <a:t>Expenses</a:t>
            </a:r>
          </a:p>
          <a:p>
            <a:pPr>
              <a:defRPr/>
            </a:pPr>
            <a:r>
              <a:rPr lang="en-US" sz="1100"/>
              <a:t>01/01/12</a:t>
            </a:r>
            <a:r>
              <a:rPr lang="en-US" sz="1100" baseline="0"/>
              <a:t> - 11/30/12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Sheet2!$A$2:$A$8</c:f>
              <c:strCache>
                <c:ptCount val="7"/>
                <c:pt idx="0">
                  <c:v>Admin Operations</c:v>
                </c:pt>
                <c:pt idx="1">
                  <c:v>Contract Services</c:v>
                </c:pt>
                <c:pt idx="2">
                  <c:v>Facilities and Equipment</c:v>
                </c:pt>
                <c:pt idx="3">
                  <c:v>Grant/Resolution Expenses</c:v>
                </c:pt>
                <c:pt idx="4">
                  <c:v>Insurance</c:v>
                </c:pt>
                <c:pt idx="5">
                  <c:v>Marketing</c:v>
                </c:pt>
                <c:pt idx="6">
                  <c:v>Travel and Meetings</c:v>
                </c:pt>
              </c:strCache>
            </c:strRef>
          </c:cat>
          <c:val>
            <c:numRef>
              <c:f>Sheet2!$B$2:$B$8</c:f>
              <c:numCache>
                <c:formatCode>_("$"* #,##0.00_);_("$"* \(#,##0.00\);_("$"* "-"??_);_(@_)</c:formatCode>
                <c:ptCount val="7"/>
                <c:pt idx="0">
                  <c:v>1446.75</c:v>
                </c:pt>
                <c:pt idx="1">
                  <c:v>22974.12</c:v>
                </c:pt>
                <c:pt idx="2">
                  <c:v>2604.88</c:v>
                </c:pt>
                <c:pt idx="3">
                  <c:v>12106.91</c:v>
                </c:pt>
                <c:pt idx="4">
                  <c:v>1250</c:v>
                </c:pt>
                <c:pt idx="5">
                  <c:v>3889.99</c:v>
                </c:pt>
                <c:pt idx="6">
                  <c:v>347.56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2012-11-30T00:52:00Z</dcterms:created>
  <dcterms:modified xsi:type="dcterms:W3CDTF">2012-11-30T00:52:00Z</dcterms:modified>
</cp:coreProperties>
</file>